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1" w:rsidRDefault="00A60EB1" w:rsidP="00A60EB1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774565" cy="128016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scuola_1_9_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B1" w:rsidRPr="001066D8" w:rsidRDefault="00A60EB1" w:rsidP="00A60EB1">
      <w:pPr>
        <w:jc w:val="center"/>
        <w:rPr>
          <w:b/>
          <w:sz w:val="28"/>
          <w:szCs w:val="28"/>
        </w:rPr>
      </w:pPr>
      <w:r w:rsidRPr="001066D8">
        <w:rPr>
          <w:b/>
          <w:sz w:val="28"/>
          <w:szCs w:val="28"/>
        </w:rPr>
        <w:t>PROGRAMMA SVOLTO</w:t>
      </w:r>
    </w:p>
    <w:p w:rsidR="00A60EB1" w:rsidRPr="002B4EF2" w:rsidRDefault="00A60EB1" w:rsidP="00A60EB1">
      <w:pPr>
        <w:jc w:val="center"/>
        <w:rPr>
          <w:b/>
          <w:sz w:val="28"/>
          <w:szCs w:val="28"/>
        </w:rPr>
      </w:pPr>
      <w:r w:rsidRPr="002B4EF2">
        <w:rPr>
          <w:b/>
          <w:sz w:val="28"/>
          <w:szCs w:val="28"/>
        </w:rPr>
        <w:t xml:space="preserve">Disciplina: PROGETTAZIONE </w:t>
      </w:r>
      <w:r w:rsidR="006F07C0">
        <w:rPr>
          <w:b/>
          <w:sz w:val="28"/>
          <w:szCs w:val="28"/>
        </w:rPr>
        <w:t>E PRODUZIONE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ISTITUTO: </w:t>
      </w:r>
      <w:proofErr w:type="spellStart"/>
      <w:r w:rsidRPr="002B4EF2">
        <w:rPr>
          <w:b/>
          <w:bCs/>
          <w:sz w:val="28"/>
          <w:szCs w:val="28"/>
        </w:rPr>
        <w:t>I.I.S.S</w:t>
      </w:r>
      <w:r w:rsidRPr="002B4EF2">
        <w:rPr>
          <w:b/>
          <w:bCs/>
          <w:i/>
          <w:sz w:val="28"/>
          <w:szCs w:val="28"/>
        </w:rPr>
        <w:t>.</w:t>
      </w:r>
      <w:proofErr w:type="spellEnd"/>
      <w:r w:rsidRPr="002B4EF2">
        <w:rPr>
          <w:b/>
          <w:bCs/>
          <w:i/>
          <w:sz w:val="28"/>
          <w:szCs w:val="28"/>
        </w:rPr>
        <w:t xml:space="preserve"> “PIETRO SETTE</w:t>
      </w:r>
      <w:r w:rsidRPr="002B4EF2">
        <w:rPr>
          <w:bCs/>
          <w:i/>
          <w:sz w:val="28"/>
          <w:szCs w:val="28"/>
        </w:rPr>
        <w:t>”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ANNO SCOLASTICO </w:t>
      </w:r>
      <w:r w:rsidRPr="002B4EF2">
        <w:rPr>
          <w:b/>
          <w:bCs/>
          <w:sz w:val="28"/>
          <w:szCs w:val="28"/>
        </w:rPr>
        <w:t>20</w:t>
      </w:r>
      <w:r w:rsidR="00F930D8">
        <w:rPr>
          <w:b/>
          <w:bCs/>
          <w:sz w:val="28"/>
          <w:szCs w:val="28"/>
        </w:rPr>
        <w:t>2</w:t>
      </w:r>
      <w:r w:rsidR="00CB3A21">
        <w:rPr>
          <w:b/>
          <w:bCs/>
          <w:sz w:val="28"/>
          <w:szCs w:val="28"/>
        </w:rPr>
        <w:t>4</w:t>
      </w:r>
      <w:r w:rsidRPr="002B4EF2">
        <w:rPr>
          <w:b/>
          <w:bCs/>
          <w:sz w:val="28"/>
          <w:szCs w:val="28"/>
        </w:rPr>
        <w:t>/202</w:t>
      </w:r>
      <w:r w:rsidR="00CB3A21">
        <w:rPr>
          <w:b/>
          <w:bCs/>
          <w:sz w:val="28"/>
          <w:szCs w:val="28"/>
        </w:rPr>
        <w:t>5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INDIRIZZO </w:t>
      </w:r>
      <w:r w:rsidRPr="002B4EF2">
        <w:rPr>
          <w:b/>
          <w:sz w:val="28"/>
          <w:szCs w:val="28"/>
        </w:rPr>
        <w:t>Moda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CLASSE IV</w:t>
      </w:r>
      <w:r w:rsidRPr="002B4EF2">
        <w:rPr>
          <w:b/>
          <w:sz w:val="28"/>
          <w:szCs w:val="28"/>
        </w:rPr>
        <w:t xml:space="preserve"> </w:t>
      </w:r>
      <w:r w:rsidR="006F07C0">
        <w:rPr>
          <w:b/>
          <w:sz w:val="28"/>
          <w:szCs w:val="28"/>
        </w:rPr>
        <w:t>IMI</w:t>
      </w:r>
      <w:r w:rsidRPr="002B4EF2">
        <w:rPr>
          <w:b/>
          <w:sz w:val="28"/>
          <w:szCs w:val="28"/>
        </w:rPr>
        <w:t xml:space="preserve"> SEZIONE 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DOCENTE    </w:t>
      </w:r>
      <w:r w:rsidRPr="002B4EF2">
        <w:rPr>
          <w:b/>
          <w:sz w:val="28"/>
          <w:szCs w:val="28"/>
        </w:rPr>
        <w:t xml:space="preserve">Rosalba </w:t>
      </w:r>
      <w:proofErr w:type="spellStart"/>
      <w:r w:rsidRPr="002B4EF2">
        <w:rPr>
          <w:b/>
          <w:sz w:val="28"/>
          <w:szCs w:val="28"/>
        </w:rPr>
        <w:t>Stasolla</w:t>
      </w:r>
      <w:proofErr w:type="spellEnd"/>
      <w:r w:rsidR="000623B4">
        <w:rPr>
          <w:b/>
          <w:sz w:val="28"/>
          <w:szCs w:val="28"/>
        </w:rPr>
        <w:t xml:space="preserve"> </w:t>
      </w:r>
      <w:r w:rsidR="00CB3A21">
        <w:rPr>
          <w:b/>
          <w:sz w:val="28"/>
          <w:szCs w:val="28"/>
        </w:rPr>
        <w:t xml:space="preserve">Rosanna </w:t>
      </w:r>
      <w:proofErr w:type="spellStart"/>
      <w:r w:rsidR="00CB3A21">
        <w:rPr>
          <w:b/>
          <w:sz w:val="28"/>
          <w:szCs w:val="28"/>
        </w:rPr>
        <w:t>Telarico</w:t>
      </w:r>
      <w:proofErr w:type="spellEnd"/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QUADRO ORARIO  </w:t>
      </w:r>
      <w:r>
        <w:rPr>
          <w:b/>
          <w:sz w:val="28"/>
          <w:szCs w:val="28"/>
        </w:rPr>
        <w:t>( 6 ore settimanali</w:t>
      </w:r>
      <w:r w:rsidRPr="002B4EF2">
        <w:rPr>
          <w:b/>
          <w:sz w:val="28"/>
          <w:szCs w:val="28"/>
        </w:rPr>
        <w:t xml:space="preserve">) </w:t>
      </w:r>
    </w:p>
    <w:p w:rsidR="00A60EB1" w:rsidRDefault="00A60EB1" w:rsidP="00A60EB1">
      <w:pPr>
        <w:rPr>
          <w:sz w:val="28"/>
          <w:szCs w:val="28"/>
        </w:rPr>
      </w:pPr>
    </w:p>
    <w:p w:rsidR="004D072F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4D072F">
        <w:rPr>
          <w:sz w:val="28"/>
          <w:szCs w:val="28"/>
        </w:rPr>
        <w:t>Figurino tecnico e di immagine</w:t>
      </w:r>
      <w:r w:rsidR="00F930D8">
        <w:rPr>
          <w:sz w:val="28"/>
          <w:szCs w:val="28"/>
        </w:rPr>
        <w:t>,approfondimento</w:t>
      </w:r>
    </w:p>
    <w:p w:rsidR="004D072F" w:rsidRPr="000623B4" w:rsidRDefault="000623B4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Disegno d’abbigliamento</w:t>
      </w:r>
      <w:r w:rsidR="004D072F" w:rsidRPr="000623B4">
        <w:rPr>
          <w:sz w:val="28"/>
          <w:szCs w:val="28"/>
        </w:rPr>
        <w:t>: la coordinazione fra i capi</w:t>
      </w:r>
    </w:p>
    <w:p w:rsidR="000623B4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Disegno e progettazione</w:t>
      </w:r>
      <w:r w:rsidR="00F930D8" w:rsidRPr="000623B4">
        <w:rPr>
          <w:sz w:val="28"/>
          <w:szCs w:val="28"/>
        </w:rPr>
        <w:t>, la minicollezione e le sue fasi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Il mood d’ispirazione</w:t>
      </w:r>
      <w:r w:rsidR="00F930D8" w:rsidRPr="000623B4">
        <w:rPr>
          <w:sz w:val="28"/>
          <w:szCs w:val="28"/>
        </w:rPr>
        <w:t>, impostazione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Gli schizzi</w:t>
      </w:r>
      <w:r w:rsidR="00F930D8" w:rsidRPr="000623B4">
        <w:rPr>
          <w:sz w:val="28"/>
          <w:szCs w:val="28"/>
        </w:rPr>
        <w:t xml:space="preserve">, i figurini, 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 xml:space="preserve">Il disegno a </w:t>
      </w:r>
      <w:proofErr w:type="spellStart"/>
      <w:r w:rsidRPr="000623B4">
        <w:rPr>
          <w:sz w:val="28"/>
          <w:szCs w:val="28"/>
        </w:rPr>
        <w:t>plat</w:t>
      </w:r>
      <w:proofErr w:type="spellEnd"/>
      <w:r w:rsidR="004D072F" w:rsidRPr="000623B4">
        <w:rPr>
          <w:sz w:val="28"/>
          <w:szCs w:val="28"/>
        </w:rPr>
        <w:t xml:space="preserve"> la scheda tecnica</w:t>
      </w:r>
    </w:p>
    <w:p w:rsidR="000623B4" w:rsidRDefault="000623B4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Le</w:t>
      </w:r>
      <w:r w:rsidR="004D072F" w:rsidRPr="000623B4">
        <w:rPr>
          <w:sz w:val="28"/>
          <w:szCs w:val="28"/>
        </w:rPr>
        <w:t xml:space="preserve"> cartelle</w:t>
      </w:r>
      <w:r w:rsidR="00C302CE" w:rsidRPr="000623B4">
        <w:rPr>
          <w:sz w:val="28"/>
          <w:szCs w:val="28"/>
        </w:rPr>
        <w:t xml:space="preserve"> </w:t>
      </w:r>
      <w:r w:rsidR="004D072F" w:rsidRPr="000623B4">
        <w:rPr>
          <w:sz w:val="28"/>
          <w:szCs w:val="28"/>
        </w:rPr>
        <w:t>colore e tessuto</w:t>
      </w:r>
    </w:p>
    <w:p w:rsidR="00CB3A21" w:rsidRDefault="00CB3A21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Cartella colori e fotografia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Progettazione</w:t>
      </w:r>
      <w:r w:rsidR="00CB3A21">
        <w:rPr>
          <w:sz w:val="28"/>
          <w:szCs w:val="28"/>
        </w:rPr>
        <w:t xml:space="preserve"> e realizzazione</w:t>
      </w:r>
      <w:r w:rsidR="00C302CE" w:rsidRPr="000623B4">
        <w:rPr>
          <w:sz w:val="28"/>
          <w:szCs w:val="28"/>
        </w:rPr>
        <w:t xml:space="preserve"> </w:t>
      </w:r>
      <w:r w:rsidRPr="000623B4">
        <w:rPr>
          <w:sz w:val="28"/>
          <w:szCs w:val="28"/>
        </w:rPr>
        <w:t xml:space="preserve">dell’accessorio: </w:t>
      </w:r>
      <w:r w:rsidR="00CB3A21">
        <w:rPr>
          <w:sz w:val="28"/>
          <w:szCs w:val="28"/>
        </w:rPr>
        <w:t>la sciarpa di lana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La linea dell’abito</w:t>
      </w:r>
      <w:r w:rsidR="000623B4" w:rsidRPr="000623B4">
        <w:rPr>
          <w:sz w:val="28"/>
          <w:szCs w:val="28"/>
        </w:rPr>
        <w:t xml:space="preserve"> del ‘600</w:t>
      </w:r>
      <w:r w:rsidRPr="000623B4">
        <w:rPr>
          <w:sz w:val="28"/>
          <w:szCs w:val="28"/>
        </w:rPr>
        <w:t xml:space="preserve">: </w:t>
      </w:r>
      <w:r w:rsidR="000623B4" w:rsidRPr="000623B4">
        <w:rPr>
          <w:sz w:val="28"/>
          <w:szCs w:val="28"/>
        </w:rPr>
        <w:t>gonne, camicie, pantaloni e gilet</w:t>
      </w:r>
      <w:r w:rsidRPr="000623B4">
        <w:rPr>
          <w:sz w:val="28"/>
          <w:szCs w:val="28"/>
        </w:rPr>
        <w:t>.</w:t>
      </w:r>
    </w:p>
    <w:p w:rsidR="004D072F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Storia del costume</w:t>
      </w:r>
      <w:r w:rsidR="00F930D8" w:rsidRPr="000623B4">
        <w:rPr>
          <w:sz w:val="28"/>
          <w:szCs w:val="28"/>
        </w:rPr>
        <w:t>:</w:t>
      </w:r>
      <w:r w:rsidRPr="000623B4">
        <w:rPr>
          <w:sz w:val="28"/>
          <w:szCs w:val="28"/>
        </w:rPr>
        <w:t xml:space="preserve"> il </w:t>
      </w:r>
      <w:r w:rsidR="00F930D8" w:rsidRPr="000623B4">
        <w:rPr>
          <w:sz w:val="28"/>
          <w:szCs w:val="28"/>
        </w:rPr>
        <w:t>Sei</w:t>
      </w:r>
      <w:r w:rsidRPr="000623B4">
        <w:rPr>
          <w:sz w:val="28"/>
          <w:szCs w:val="28"/>
        </w:rPr>
        <w:t>cento: a</w:t>
      </w:r>
      <w:r w:rsidR="00F930D8" w:rsidRPr="000623B4">
        <w:rPr>
          <w:sz w:val="28"/>
          <w:szCs w:val="28"/>
        </w:rPr>
        <w:t>bbigliamento maschile e femminile</w:t>
      </w:r>
    </w:p>
    <w:p w:rsidR="00CB3A21" w:rsidRPr="000623B4" w:rsidRDefault="00CB3A21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Progettazione abito sfilata di moda “</w:t>
      </w:r>
      <w:proofErr w:type="spellStart"/>
      <w:r>
        <w:rPr>
          <w:sz w:val="28"/>
          <w:szCs w:val="28"/>
        </w:rPr>
        <w:t>Legeresse</w:t>
      </w:r>
      <w:proofErr w:type="spellEnd"/>
      <w:r>
        <w:rPr>
          <w:sz w:val="28"/>
          <w:szCs w:val="28"/>
        </w:rPr>
        <w:t>”</w:t>
      </w:r>
    </w:p>
    <w:p w:rsidR="00F930D8" w:rsidRDefault="00F930D8" w:rsidP="00A60EB1">
      <w:pPr>
        <w:rPr>
          <w:sz w:val="28"/>
          <w:szCs w:val="28"/>
        </w:rPr>
      </w:pPr>
    </w:p>
    <w:p w:rsidR="00A60EB1" w:rsidRPr="002B4EF2" w:rsidRDefault="00A60EB1" w:rsidP="00A60EB1">
      <w:pPr>
        <w:rPr>
          <w:sz w:val="28"/>
          <w:szCs w:val="28"/>
        </w:rPr>
      </w:pPr>
      <w:bookmarkStart w:id="0" w:name="_GoBack"/>
      <w:bookmarkEnd w:id="0"/>
      <w:proofErr w:type="spellStart"/>
      <w:r w:rsidRPr="002B4EF2">
        <w:rPr>
          <w:sz w:val="28"/>
          <w:szCs w:val="28"/>
        </w:rPr>
        <w:t>Santeramo</w:t>
      </w:r>
      <w:proofErr w:type="spellEnd"/>
      <w:r w:rsidRPr="002B4EF2">
        <w:rPr>
          <w:sz w:val="28"/>
          <w:szCs w:val="28"/>
        </w:rPr>
        <w:t xml:space="preserve">, </w:t>
      </w:r>
      <w:r w:rsidR="006F07C0">
        <w:rPr>
          <w:sz w:val="28"/>
          <w:szCs w:val="28"/>
        </w:rPr>
        <w:t>0</w:t>
      </w:r>
      <w:r w:rsidR="008322FD">
        <w:rPr>
          <w:sz w:val="28"/>
          <w:szCs w:val="28"/>
        </w:rPr>
        <w:t>5</w:t>
      </w:r>
      <w:r w:rsidR="006F07C0">
        <w:rPr>
          <w:sz w:val="28"/>
          <w:szCs w:val="28"/>
        </w:rPr>
        <w:t xml:space="preserve"> GIUGNO</w:t>
      </w:r>
      <w:r w:rsidRPr="002B4EF2">
        <w:rPr>
          <w:sz w:val="28"/>
          <w:szCs w:val="28"/>
        </w:rPr>
        <w:t xml:space="preserve"> 202</w:t>
      </w:r>
      <w:r w:rsidR="00CB3A21">
        <w:rPr>
          <w:sz w:val="28"/>
          <w:szCs w:val="28"/>
        </w:rPr>
        <w:t>5</w:t>
      </w:r>
    </w:p>
    <w:p w:rsidR="00A60EB1" w:rsidRPr="002B4EF2" w:rsidRDefault="00F930D8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Le</w:t>
      </w:r>
      <w:r w:rsidR="00A60EB1" w:rsidRPr="002B4EF2">
        <w:rPr>
          <w:sz w:val="28"/>
          <w:szCs w:val="28"/>
        </w:rPr>
        <w:t xml:space="preserve"> docent</w:t>
      </w:r>
      <w:r>
        <w:rPr>
          <w:sz w:val="28"/>
          <w:szCs w:val="28"/>
        </w:rPr>
        <w:t>i</w:t>
      </w:r>
    </w:p>
    <w:p w:rsidR="00A60EB1" w:rsidRDefault="00A60EB1" w:rsidP="00F930D8">
      <w:pPr>
        <w:spacing w:after="0" w:line="240" w:lineRule="auto"/>
        <w:jc w:val="right"/>
        <w:rPr>
          <w:sz w:val="28"/>
          <w:szCs w:val="28"/>
        </w:rPr>
      </w:pPr>
      <w:r w:rsidRPr="002B4EF2">
        <w:rPr>
          <w:sz w:val="28"/>
          <w:szCs w:val="28"/>
        </w:rPr>
        <w:t xml:space="preserve">Rosalba </w:t>
      </w:r>
      <w:proofErr w:type="spellStart"/>
      <w:r w:rsidR="00F930D8">
        <w:rPr>
          <w:sz w:val="28"/>
          <w:szCs w:val="28"/>
        </w:rPr>
        <w:t>S</w:t>
      </w:r>
      <w:r w:rsidRPr="002B4EF2">
        <w:rPr>
          <w:sz w:val="28"/>
          <w:szCs w:val="28"/>
        </w:rPr>
        <w:t>tasolla</w:t>
      </w:r>
      <w:proofErr w:type="spellEnd"/>
    </w:p>
    <w:p w:rsidR="00F930D8" w:rsidRPr="002B4EF2" w:rsidRDefault="00CB3A21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Rosanna </w:t>
      </w:r>
      <w:proofErr w:type="spellStart"/>
      <w:r>
        <w:rPr>
          <w:sz w:val="28"/>
          <w:szCs w:val="28"/>
        </w:rPr>
        <w:t>Telarico</w:t>
      </w:r>
      <w:proofErr w:type="spellEnd"/>
    </w:p>
    <w:p w:rsidR="00323C32" w:rsidRDefault="00323C32"/>
    <w:sectPr w:rsidR="00323C32" w:rsidSect="00A6498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6749"/>
    <w:multiLevelType w:val="hybridMultilevel"/>
    <w:tmpl w:val="9BF206FA"/>
    <w:lvl w:ilvl="0" w:tplc="F95A975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60EB1"/>
    <w:rsid w:val="000623B4"/>
    <w:rsid w:val="00232A99"/>
    <w:rsid w:val="002B5C53"/>
    <w:rsid w:val="00323C32"/>
    <w:rsid w:val="004B662F"/>
    <w:rsid w:val="004D072F"/>
    <w:rsid w:val="004F5340"/>
    <w:rsid w:val="00540019"/>
    <w:rsid w:val="006B4042"/>
    <w:rsid w:val="006F07C0"/>
    <w:rsid w:val="008322FD"/>
    <w:rsid w:val="0088669B"/>
    <w:rsid w:val="009C3EB6"/>
    <w:rsid w:val="00A60EB1"/>
    <w:rsid w:val="00A64980"/>
    <w:rsid w:val="00C302CE"/>
    <w:rsid w:val="00CB3A21"/>
    <w:rsid w:val="00F02285"/>
    <w:rsid w:val="00F9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2025-06-12T06:10:00Z</dcterms:created>
  <dcterms:modified xsi:type="dcterms:W3CDTF">2025-06-12T06:10:00Z</dcterms:modified>
</cp:coreProperties>
</file>